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E9" w:rsidRDefault="00C46AE9" w:rsidP="00C46AE9">
      <w:pPr>
        <w:shd w:val="clear" w:color="auto" w:fill="FFFFFF"/>
        <w:spacing w:before="552"/>
        <w:ind w:left="3019"/>
      </w:pPr>
      <w:r>
        <w:rPr>
          <w:b/>
          <w:bCs/>
          <w:color w:val="000000"/>
          <w:spacing w:val="-1"/>
          <w:sz w:val="28"/>
          <w:szCs w:val="28"/>
        </w:rPr>
        <w:t>Основные задачи и функции</w:t>
      </w:r>
    </w:p>
    <w:p w:rsidR="00C46AE9" w:rsidRDefault="00C46AE9" w:rsidP="00C46AE9">
      <w:pPr>
        <w:shd w:val="clear" w:color="auto" w:fill="FFFFFF"/>
        <w:spacing w:before="274" w:line="317" w:lineRule="exact"/>
        <w:ind w:left="734"/>
      </w:pPr>
      <w:r>
        <w:rPr>
          <w:color w:val="000000"/>
          <w:spacing w:val="-1"/>
          <w:sz w:val="28"/>
          <w:szCs w:val="28"/>
        </w:rPr>
        <w:t>2.1. Основными задачами Отдела общественных связей являются:</w:t>
      </w:r>
    </w:p>
    <w:p w:rsidR="00C46AE9" w:rsidRDefault="00C46AE9" w:rsidP="00C46AE9">
      <w:pPr>
        <w:shd w:val="clear" w:color="auto" w:fill="FFFFFF"/>
        <w:tabs>
          <w:tab w:val="left" w:pos="994"/>
        </w:tabs>
        <w:spacing w:before="5" w:line="317" w:lineRule="exact"/>
        <w:ind w:left="19"/>
      </w:pPr>
      <w:r>
        <w:rPr>
          <w:color w:val="000000"/>
          <w:spacing w:val="-6"/>
          <w:sz w:val="28"/>
          <w:szCs w:val="28"/>
        </w:rPr>
        <w:t>2.1.1.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Создание     системы     своевременного,     полного     и     объективного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информирования    населения    о    работе    </w:t>
      </w:r>
      <w:proofErr w:type="gramStart"/>
      <w:r>
        <w:rPr>
          <w:color w:val="000000"/>
          <w:sz w:val="28"/>
          <w:szCs w:val="28"/>
        </w:rPr>
        <w:t>Главы</w:t>
      </w:r>
      <w:proofErr w:type="gramEnd"/>
      <w:r>
        <w:rPr>
          <w:color w:val="000000"/>
          <w:sz w:val="28"/>
          <w:szCs w:val="28"/>
        </w:rPr>
        <w:t xml:space="preserve">    ЗАТО    Железногорск   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Администрации ЗАТО Железногорск;</w:t>
      </w:r>
    </w:p>
    <w:p w:rsidR="00C46AE9" w:rsidRDefault="00C46AE9" w:rsidP="00C46AE9">
      <w:pPr>
        <w:shd w:val="clear" w:color="auto" w:fill="FFFFFF"/>
        <w:tabs>
          <w:tab w:val="left" w:pos="725"/>
        </w:tabs>
        <w:spacing w:before="5" w:line="317" w:lineRule="exact"/>
        <w:ind w:left="24"/>
      </w:pPr>
      <w:r>
        <w:rPr>
          <w:color w:val="000000"/>
          <w:spacing w:val="-7"/>
          <w:sz w:val="28"/>
          <w:szCs w:val="28"/>
        </w:rPr>
        <w:t>2.1.2.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Анализ общественного мнения по важнейшим социально-экономическим</w:t>
      </w:r>
      <w:r>
        <w:rPr>
          <w:color w:val="000000"/>
          <w:spacing w:val="-1"/>
          <w:sz w:val="28"/>
          <w:szCs w:val="28"/>
        </w:rPr>
        <w:br/>
        <w:t>и политическим проблемам города.</w:t>
      </w:r>
    </w:p>
    <w:p w:rsidR="00C46AE9" w:rsidRDefault="00C46AE9" w:rsidP="00C46AE9">
      <w:pPr>
        <w:shd w:val="clear" w:color="auto" w:fill="FFFFFF"/>
        <w:tabs>
          <w:tab w:val="left" w:pos="1018"/>
        </w:tabs>
        <w:spacing w:line="317" w:lineRule="exact"/>
        <w:ind w:left="19"/>
      </w:pPr>
      <w:r>
        <w:rPr>
          <w:color w:val="000000"/>
          <w:spacing w:val="-7"/>
          <w:sz w:val="28"/>
          <w:szCs w:val="28"/>
        </w:rPr>
        <w:t>2.1.3.</w:t>
      </w:r>
      <w:r>
        <w:rPr>
          <w:color w:val="000000"/>
          <w:sz w:val="28"/>
          <w:szCs w:val="28"/>
        </w:rPr>
        <w:tab/>
        <w:t xml:space="preserve">Обеспечение     взаимодействия     </w:t>
      </w:r>
      <w:proofErr w:type="gramStart"/>
      <w:r>
        <w:rPr>
          <w:color w:val="000000"/>
          <w:sz w:val="28"/>
          <w:szCs w:val="28"/>
        </w:rPr>
        <w:t>Главы</w:t>
      </w:r>
      <w:proofErr w:type="gramEnd"/>
      <w:r>
        <w:rPr>
          <w:color w:val="000000"/>
          <w:sz w:val="28"/>
          <w:szCs w:val="28"/>
        </w:rPr>
        <w:t xml:space="preserve">     ЗАТО     Железногорск    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Администрации ЗАТО Железногорск со средствами массовой информации,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общественными    организациями,    политическими    партиями,    движениями,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объединениями, религиозными </w:t>
      </w:r>
      <w:proofErr w:type="spellStart"/>
      <w:r>
        <w:rPr>
          <w:color w:val="000000"/>
          <w:spacing w:val="-2"/>
          <w:sz w:val="28"/>
          <w:szCs w:val="28"/>
        </w:rPr>
        <w:t>конфессиями</w:t>
      </w:r>
      <w:proofErr w:type="spellEnd"/>
      <w:r>
        <w:rPr>
          <w:color w:val="000000"/>
          <w:spacing w:val="-2"/>
          <w:sz w:val="28"/>
          <w:szCs w:val="28"/>
        </w:rPr>
        <w:t>, жителями города Железногорска.</w:t>
      </w:r>
    </w:p>
    <w:p w:rsidR="00C46AE9" w:rsidRDefault="00C46AE9" w:rsidP="00C46AE9">
      <w:pPr>
        <w:shd w:val="clear" w:color="auto" w:fill="FFFFFF"/>
        <w:tabs>
          <w:tab w:val="left" w:pos="773"/>
        </w:tabs>
        <w:spacing w:line="317" w:lineRule="exact"/>
        <w:ind w:left="14"/>
      </w:pPr>
      <w:r>
        <w:rPr>
          <w:color w:val="000000"/>
          <w:spacing w:val="-7"/>
          <w:sz w:val="28"/>
          <w:szCs w:val="28"/>
        </w:rPr>
        <w:t>2.1.4.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Организация работы с обращениями граждан в </w:t>
      </w:r>
      <w:proofErr w:type="gramStart"/>
      <w:r>
        <w:rPr>
          <w:color w:val="000000"/>
          <w:spacing w:val="4"/>
          <w:sz w:val="28"/>
          <w:szCs w:val="28"/>
        </w:rPr>
        <w:t>Администрацию</w:t>
      </w:r>
      <w:proofErr w:type="gramEnd"/>
      <w:r>
        <w:rPr>
          <w:color w:val="000000"/>
          <w:spacing w:val="4"/>
          <w:sz w:val="28"/>
          <w:szCs w:val="28"/>
        </w:rPr>
        <w:t xml:space="preserve"> ЗАТО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Железногорск.</w:t>
      </w:r>
    </w:p>
    <w:p w:rsidR="00C46AE9" w:rsidRPr="00D96730" w:rsidRDefault="00C46AE9" w:rsidP="00C46AE9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ind w:right="-152"/>
        <w:jc w:val="both"/>
        <w:rPr>
          <w:iCs/>
          <w:color w:val="000000"/>
          <w:spacing w:val="-7"/>
          <w:sz w:val="28"/>
          <w:szCs w:val="28"/>
        </w:rPr>
      </w:pPr>
      <w:r w:rsidRPr="00D96730">
        <w:rPr>
          <w:iCs/>
          <w:color w:val="000000"/>
          <w:spacing w:val="-1"/>
          <w:sz w:val="28"/>
          <w:szCs w:val="28"/>
        </w:rPr>
        <w:t>Обеспечение прав граждан на получение информации о деятельности и</w:t>
      </w:r>
      <w:r w:rsidRPr="00D96730">
        <w:rPr>
          <w:iCs/>
          <w:color w:val="000000"/>
          <w:spacing w:val="-1"/>
          <w:sz w:val="28"/>
          <w:szCs w:val="28"/>
        </w:rPr>
        <w:br/>
        <w:t>решениях исполнительной власти ЗАТО.</w:t>
      </w:r>
    </w:p>
    <w:p w:rsidR="00C46AE9" w:rsidRPr="00D96730" w:rsidRDefault="00C46AE9" w:rsidP="00C46AE9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ind w:right="-152"/>
        <w:jc w:val="both"/>
        <w:rPr>
          <w:iCs/>
          <w:color w:val="000000"/>
          <w:spacing w:val="-7"/>
          <w:sz w:val="28"/>
          <w:szCs w:val="28"/>
        </w:rPr>
      </w:pPr>
      <w:r w:rsidRPr="00D96730">
        <w:rPr>
          <w:iCs/>
          <w:color w:val="000000"/>
          <w:spacing w:val="-2"/>
          <w:sz w:val="28"/>
          <w:szCs w:val="28"/>
        </w:rPr>
        <w:t>Формирование и реализация концепции информационной политики ЗАТО.</w:t>
      </w:r>
    </w:p>
    <w:p w:rsidR="00C46AE9" w:rsidRPr="00D96730" w:rsidRDefault="00C46AE9" w:rsidP="00C46AE9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22" w:lineRule="exact"/>
        <w:ind w:right="-152"/>
        <w:jc w:val="both"/>
        <w:rPr>
          <w:iCs/>
          <w:color w:val="000000"/>
          <w:spacing w:val="-7"/>
          <w:sz w:val="28"/>
          <w:szCs w:val="28"/>
        </w:rPr>
      </w:pPr>
      <w:r w:rsidRPr="00D96730">
        <w:rPr>
          <w:iCs/>
          <w:color w:val="000000"/>
          <w:spacing w:val="-2"/>
          <w:sz w:val="28"/>
          <w:szCs w:val="28"/>
        </w:rPr>
        <w:t>Обеспечение согласованной деятельности органов исполнительной</w:t>
      </w:r>
      <w:r w:rsidRPr="00D96730">
        <w:rPr>
          <w:iCs/>
          <w:color w:val="000000"/>
          <w:spacing w:val="-2"/>
          <w:sz w:val="28"/>
          <w:szCs w:val="28"/>
        </w:rPr>
        <w:br/>
      </w:r>
      <w:r w:rsidRPr="00D96730">
        <w:rPr>
          <w:iCs/>
          <w:color w:val="000000"/>
          <w:spacing w:val="-1"/>
          <w:sz w:val="28"/>
          <w:szCs w:val="28"/>
        </w:rPr>
        <w:t>власти и структурных подразделений администрации по осуществлению</w:t>
      </w:r>
      <w:r w:rsidRPr="00D96730">
        <w:rPr>
          <w:iCs/>
          <w:color w:val="000000"/>
          <w:spacing w:val="-1"/>
          <w:sz w:val="28"/>
          <w:szCs w:val="28"/>
        </w:rPr>
        <w:br/>
      </w:r>
      <w:r w:rsidRPr="00D96730">
        <w:rPr>
          <w:iCs/>
          <w:color w:val="000000"/>
          <w:spacing w:val="-2"/>
          <w:sz w:val="28"/>
          <w:szCs w:val="28"/>
        </w:rPr>
        <w:t>информационной политики.</w:t>
      </w:r>
    </w:p>
    <w:p w:rsidR="00C46AE9" w:rsidRDefault="00C46AE9" w:rsidP="00C46AE9">
      <w:pPr>
        <w:shd w:val="clear" w:color="auto" w:fill="FFFFFF"/>
        <w:spacing w:before="595" w:line="317" w:lineRule="exact"/>
        <w:ind w:left="48" w:firstLine="710"/>
      </w:pPr>
      <w:r>
        <w:rPr>
          <w:color w:val="000000"/>
          <w:spacing w:val="8"/>
          <w:sz w:val="28"/>
          <w:szCs w:val="28"/>
        </w:rPr>
        <w:t xml:space="preserve">2.2. В связи с поставленными задачами, Отдел общественных связей </w:t>
      </w:r>
      <w:r>
        <w:rPr>
          <w:color w:val="000000"/>
          <w:spacing w:val="-1"/>
          <w:sz w:val="28"/>
          <w:szCs w:val="28"/>
        </w:rPr>
        <w:t>выполняет следующие функции:</w:t>
      </w:r>
    </w:p>
    <w:p w:rsidR="00C46AE9" w:rsidRDefault="00C46AE9" w:rsidP="00C46AE9">
      <w:pPr>
        <w:shd w:val="clear" w:color="auto" w:fill="FFFFFF"/>
        <w:tabs>
          <w:tab w:val="left" w:pos="744"/>
        </w:tabs>
        <w:spacing w:before="326" w:line="317" w:lineRule="exact"/>
        <w:ind w:left="38" w:right="-10"/>
        <w:jc w:val="both"/>
      </w:pPr>
      <w:r>
        <w:rPr>
          <w:color w:val="000000"/>
          <w:spacing w:val="-6"/>
          <w:sz w:val="28"/>
          <w:szCs w:val="28"/>
        </w:rPr>
        <w:t>2.2.1.</w:t>
      </w:r>
      <w:r>
        <w:rPr>
          <w:color w:val="000000"/>
          <w:sz w:val="28"/>
          <w:szCs w:val="28"/>
        </w:rPr>
        <w:tab/>
        <w:t>Организует систему взаимодействия Главы ЗАТО Железногорск 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Администрации ЗАТО Железногорск со средствами массовой информации,</w:t>
      </w:r>
      <w:r>
        <w:rPr>
          <w:color w:val="000000"/>
          <w:spacing w:val="-1"/>
          <w:sz w:val="28"/>
          <w:szCs w:val="28"/>
        </w:rPr>
        <w:br/>
        <w:t>общественными организациями, политическими партиями, национальн</w:t>
      </w:r>
      <w:proofErr w:type="gramStart"/>
      <w:r>
        <w:rPr>
          <w:color w:val="000000"/>
          <w:spacing w:val="-1"/>
          <w:sz w:val="28"/>
          <w:szCs w:val="28"/>
        </w:rPr>
        <w:t>о-</w:t>
      </w:r>
      <w:proofErr w:type="gramEnd"/>
      <w:r>
        <w:rPr>
          <w:color w:val="000000"/>
          <w:spacing w:val="-1"/>
          <w:sz w:val="28"/>
          <w:szCs w:val="28"/>
        </w:rPr>
        <w:br/>
        <w:t xml:space="preserve">культурными центрами, религиозными </w:t>
      </w:r>
      <w:proofErr w:type="spellStart"/>
      <w:r>
        <w:rPr>
          <w:color w:val="000000"/>
          <w:spacing w:val="-1"/>
          <w:sz w:val="28"/>
          <w:szCs w:val="28"/>
        </w:rPr>
        <w:t>конфессиями</w:t>
      </w:r>
      <w:proofErr w:type="spellEnd"/>
      <w:r>
        <w:rPr>
          <w:color w:val="000000"/>
          <w:spacing w:val="-1"/>
          <w:sz w:val="28"/>
          <w:szCs w:val="28"/>
        </w:rPr>
        <w:t>.</w:t>
      </w:r>
    </w:p>
    <w:p w:rsidR="00C46AE9" w:rsidRDefault="00C46AE9" w:rsidP="00C46AE9">
      <w:pPr>
        <w:shd w:val="clear" w:color="auto" w:fill="FFFFFF"/>
        <w:tabs>
          <w:tab w:val="left" w:pos="811"/>
        </w:tabs>
        <w:spacing w:line="322" w:lineRule="exact"/>
        <w:ind w:left="48" w:right="-10"/>
        <w:jc w:val="both"/>
      </w:pPr>
      <w:r>
        <w:rPr>
          <w:color w:val="000000"/>
          <w:spacing w:val="-6"/>
          <w:sz w:val="28"/>
          <w:szCs w:val="28"/>
        </w:rPr>
        <w:t>2.2.2.</w:t>
      </w:r>
      <w:r>
        <w:rPr>
          <w:color w:val="000000"/>
          <w:sz w:val="28"/>
          <w:szCs w:val="28"/>
        </w:rPr>
        <w:tab/>
      </w:r>
      <w:r w:rsidRPr="00D96730">
        <w:rPr>
          <w:iCs/>
          <w:color w:val="000000"/>
          <w:spacing w:val="5"/>
          <w:sz w:val="28"/>
          <w:szCs w:val="28"/>
        </w:rPr>
        <w:t>Может выступать заказчиком и/или исполнителем</w:t>
      </w:r>
      <w:r>
        <w:rPr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социологических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исследований, направленных на изучение городских проблем.</w:t>
      </w:r>
    </w:p>
    <w:p w:rsidR="00C46AE9" w:rsidRDefault="00C46AE9" w:rsidP="00C46AE9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22" w:lineRule="exact"/>
        <w:ind w:left="38" w:right="-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Взаимодействует с аналитическими и информационными службами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региональных и федеральных органов государственной власти по вопросам,</w:t>
      </w:r>
      <w:r>
        <w:rPr>
          <w:color w:val="000000"/>
          <w:spacing w:val="-1"/>
          <w:sz w:val="28"/>
          <w:szCs w:val="28"/>
        </w:rPr>
        <w:br/>
        <w:t>входящим в компетенцию Отдела.</w:t>
      </w:r>
    </w:p>
    <w:p w:rsidR="00C46AE9" w:rsidRDefault="00C46AE9" w:rsidP="00C46AE9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22" w:lineRule="exact"/>
        <w:ind w:left="38" w:right="-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Проводит мониторинг материалов средств массовой информации.</w:t>
      </w:r>
    </w:p>
    <w:p w:rsidR="00C46AE9" w:rsidRDefault="00C46AE9" w:rsidP="00C46AE9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22" w:lineRule="exact"/>
        <w:ind w:left="38" w:right="-1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Организует систему обратной связи при принятии </w:t>
      </w:r>
      <w:proofErr w:type="gramStart"/>
      <w:r>
        <w:rPr>
          <w:color w:val="000000"/>
          <w:spacing w:val="-1"/>
          <w:sz w:val="28"/>
          <w:szCs w:val="28"/>
        </w:rPr>
        <w:t>администрацией</w:t>
      </w:r>
      <w:proofErr w:type="gramEnd"/>
      <w:r>
        <w:rPr>
          <w:color w:val="000000"/>
          <w:spacing w:val="-1"/>
          <w:sz w:val="28"/>
          <w:szCs w:val="28"/>
        </w:rPr>
        <w:t xml:space="preserve"> ЗАТО</w:t>
      </w:r>
      <w:r>
        <w:rPr>
          <w:color w:val="000000"/>
          <w:spacing w:val="-1"/>
          <w:sz w:val="28"/>
          <w:szCs w:val="28"/>
        </w:rPr>
        <w:br/>
        <w:t>Железногорск решений, затрагивающих интересы различных групп населения.</w:t>
      </w:r>
    </w:p>
    <w:p w:rsidR="00C46AE9" w:rsidRDefault="00C46AE9" w:rsidP="00C46AE9">
      <w:pPr>
        <w:shd w:val="clear" w:color="auto" w:fill="FFFFFF"/>
        <w:tabs>
          <w:tab w:val="left" w:pos="859"/>
        </w:tabs>
        <w:spacing w:line="322" w:lineRule="exact"/>
        <w:ind w:left="48" w:right="-10"/>
        <w:jc w:val="both"/>
      </w:pPr>
      <w:r>
        <w:rPr>
          <w:color w:val="000000"/>
          <w:spacing w:val="-6"/>
          <w:sz w:val="28"/>
          <w:szCs w:val="28"/>
        </w:rPr>
        <w:t>2.2.6.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Проводит  работу  по  приему  обращений  граждан  в  Общественную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 xml:space="preserve">приемную </w:t>
      </w:r>
      <w:proofErr w:type="gramStart"/>
      <w:r>
        <w:rPr>
          <w:color w:val="000000"/>
          <w:spacing w:val="-2"/>
          <w:sz w:val="28"/>
          <w:szCs w:val="28"/>
        </w:rPr>
        <w:t>Главы</w:t>
      </w:r>
      <w:proofErr w:type="gramEnd"/>
      <w:r>
        <w:rPr>
          <w:color w:val="000000"/>
          <w:spacing w:val="-2"/>
          <w:sz w:val="28"/>
          <w:szCs w:val="28"/>
        </w:rPr>
        <w:t xml:space="preserve"> ЗАТО Железногорск и Администрацию ЗАТО Железногорск.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2.2.7. Осуществляет информационное обеспечение официальных мероприятий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pacing w:val="-1"/>
          <w:sz w:val="28"/>
          <w:szCs w:val="28"/>
        </w:rPr>
        <w:t>администрации</w:t>
      </w:r>
      <w:proofErr w:type="gramEnd"/>
      <w:r>
        <w:rPr>
          <w:color w:val="000000"/>
          <w:spacing w:val="-1"/>
          <w:sz w:val="28"/>
          <w:szCs w:val="28"/>
        </w:rPr>
        <w:t xml:space="preserve"> ЗАТО Железногорск.</w:t>
      </w:r>
    </w:p>
    <w:p w:rsidR="00C46AE9" w:rsidRDefault="00C46AE9" w:rsidP="00C46AE9">
      <w:pPr>
        <w:shd w:val="clear" w:color="auto" w:fill="FFFFFF"/>
        <w:tabs>
          <w:tab w:val="left" w:pos="845"/>
        </w:tabs>
        <w:spacing w:line="322" w:lineRule="exact"/>
        <w:ind w:left="48" w:right="-10"/>
        <w:jc w:val="both"/>
      </w:pPr>
      <w:r>
        <w:rPr>
          <w:color w:val="000000"/>
          <w:spacing w:val="-6"/>
          <w:sz w:val="28"/>
          <w:szCs w:val="28"/>
        </w:rPr>
        <w:t>2.2.8.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Проводит  организационную  и  методическую  подготовку публичных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выступлений </w:t>
      </w:r>
      <w:proofErr w:type="gramStart"/>
      <w:r>
        <w:rPr>
          <w:color w:val="000000"/>
          <w:spacing w:val="1"/>
          <w:sz w:val="28"/>
          <w:szCs w:val="28"/>
        </w:rPr>
        <w:t>Главы</w:t>
      </w:r>
      <w:proofErr w:type="gramEnd"/>
      <w:r>
        <w:rPr>
          <w:color w:val="000000"/>
          <w:spacing w:val="1"/>
          <w:sz w:val="28"/>
          <w:szCs w:val="28"/>
        </w:rPr>
        <w:t xml:space="preserve"> ЗАТО Железногорск.</w:t>
      </w:r>
    </w:p>
    <w:p w:rsidR="00C46AE9" w:rsidRDefault="00C46AE9" w:rsidP="00C46AE9">
      <w:pPr>
        <w:shd w:val="clear" w:color="auto" w:fill="FFFFFF"/>
        <w:tabs>
          <w:tab w:val="left" w:pos="931"/>
        </w:tabs>
        <w:spacing w:line="322" w:lineRule="exact"/>
        <w:ind w:left="43" w:right="-10"/>
        <w:jc w:val="both"/>
      </w:pPr>
      <w:r>
        <w:rPr>
          <w:color w:val="000000"/>
          <w:spacing w:val="-6"/>
          <w:sz w:val="28"/>
          <w:szCs w:val="28"/>
        </w:rPr>
        <w:t>2.2.9.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Оказывает   консультативную   помощь   руководителям   структурных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подразделений администрации по вопросам взаимодействия с различными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социальными группами населения и СМИ.</w:t>
      </w:r>
    </w:p>
    <w:p w:rsidR="00C46AE9" w:rsidRDefault="00C46AE9" w:rsidP="00C46AE9">
      <w:pPr>
        <w:shd w:val="clear" w:color="auto" w:fill="FFFFFF"/>
        <w:tabs>
          <w:tab w:val="left" w:pos="950"/>
        </w:tabs>
        <w:spacing w:line="322" w:lineRule="exact"/>
        <w:ind w:left="48" w:right="-10"/>
        <w:jc w:val="both"/>
      </w:pPr>
      <w:r>
        <w:rPr>
          <w:color w:val="000000"/>
          <w:spacing w:val="-6"/>
          <w:sz w:val="28"/>
          <w:szCs w:val="28"/>
        </w:rPr>
        <w:t>2.2.10.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Взаимодействует  со  средствами  массовой  информации;   готовит  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передает в СМИ информацию по следующим направлениям:</w:t>
      </w:r>
    </w:p>
    <w:p w:rsidR="00C46AE9" w:rsidRDefault="00C46AE9" w:rsidP="00C46AE9">
      <w:pPr>
        <w:numPr>
          <w:ilvl w:val="0"/>
          <w:numId w:val="3"/>
        </w:numPr>
        <w:shd w:val="clear" w:color="auto" w:fill="FFFFFF"/>
        <w:tabs>
          <w:tab w:val="left" w:pos="211"/>
        </w:tabs>
        <w:spacing w:line="322" w:lineRule="exact"/>
        <w:ind w:left="58" w:right="-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информация о работе </w:t>
      </w:r>
      <w:proofErr w:type="gramStart"/>
      <w:r>
        <w:rPr>
          <w:color w:val="000000"/>
          <w:spacing w:val="-1"/>
          <w:sz w:val="28"/>
          <w:szCs w:val="28"/>
        </w:rPr>
        <w:t>Главы</w:t>
      </w:r>
      <w:proofErr w:type="gramEnd"/>
      <w:r>
        <w:rPr>
          <w:color w:val="000000"/>
          <w:spacing w:val="-1"/>
          <w:sz w:val="28"/>
          <w:szCs w:val="28"/>
        </w:rPr>
        <w:t xml:space="preserve"> ЗАТО Железногорск и его заместителей;</w:t>
      </w:r>
    </w:p>
    <w:p w:rsidR="00C46AE9" w:rsidRDefault="00C46AE9" w:rsidP="00C46AE9">
      <w:pPr>
        <w:numPr>
          <w:ilvl w:val="0"/>
          <w:numId w:val="3"/>
        </w:numPr>
        <w:shd w:val="clear" w:color="auto" w:fill="FFFFFF"/>
        <w:tabs>
          <w:tab w:val="left" w:pos="211"/>
        </w:tabs>
        <w:spacing w:line="322" w:lineRule="exact"/>
        <w:ind w:left="58" w:right="-1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информация о работе структурных подразделений администрации города;</w:t>
      </w:r>
    </w:p>
    <w:p w:rsidR="00C46AE9" w:rsidRDefault="00C46AE9" w:rsidP="00C46AE9">
      <w:pPr>
        <w:shd w:val="clear" w:color="auto" w:fill="FFFFFF"/>
        <w:tabs>
          <w:tab w:val="left" w:pos="293"/>
        </w:tabs>
        <w:spacing w:line="322" w:lineRule="exact"/>
        <w:ind w:left="58" w:right="-10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информация о нормативно-правовых актах, принимаемых </w:t>
      </w:r>
      <w:proofErr w:type="gramStart"/>
      <w:r>
        <w:rPr>
          <w:color w:val="000000"/>
          <w:spacing w:val="4"/>
          <w:sz w:val="28"/>
          <w:szCs w:val="28"/>
        </w:rPr>
        <w:t>администрацией</w:t>
      </w:r>
      <w:proofErr w:type="gramEnd"/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ЗАТО Железногорск.</w:t>
      </w:r>
    </w:p>
    <w:p w:rsidR="00C46AE9" w:rsidRDefault="00C46AE9" w:rsidP="00C46AE9">
      <w:pPr>
        <w:shd w:val="clear" w:color="auto" w:fill="FFFFFF"/>
        <w:tabs>
          <w:tab w:val="left" w:pos="950"/>
        </w:tabs>
        <w:spacing w:line="322" w:lineRule="exact"/>
        <w:ind w:left="48" w:right="-10"/>
        <w:jc w:val="both"/>
      </w:pPr>
      <w:r>
        <w:rPr>
          <w:color w:val="000000"/>
          <w:spacing w:val="-6"/>
          <w:sz w:val="28"/>
          <w:szCs w:val="28"/>
        </w:rPr>
        <w:t>2.2.11.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Обеспечивает информационное сопровождение проектов и программ,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направленных на решение наиболее значимых городских проблем.</w:t>
      </w:r>
    </w:p>
    <w:p w:rsidR="00C46AE9" w:rsidRDefault="00C46AE9" w:rsidP="00C46AE9">
      <w:pPr>
        <w:shd w:val="clear" w:color="auto" w:fill="FFFFFF"/>
        <w:spacing w:line="322" w:lineRule="exact"/>
        <w:ind w:left="24" w:right="533"/>
        <w:jc w:val="both"/>
        <w:rPr>
          <w:color w:val="000000"/>
          <w:spacing w:val="-1"/>
          <w:sz w:val="28"/>
          <w:szCs w:val="28"/>
        </w:rPr>
      </w:pPr>
      <w:r w:rsidRPr="00D96730">
        <w:rPr>
          <w:color w:val="000000"/>
          <w:spacing w:val="2"/>
          <w:sz w:val="28"/>
          <w:szCs w:val="28"/>
        </w:rPr>
        <w:t xml:space="preserve">2.2.12. Осуществляет подготовку поздравлений, благодарностей, памятных </w:t>
      </w:r>
      <w:r w:rsidRPr="00D96730">
        <w:rPr>
          <w:color w:val="000000"/>
          <w:spacing w:val="-1"/>
          <w:sz w:val="28"/>
          <w:szCs w:val="28"/>
        </w:rPr>
        <w:t xml:space="preserve">адресов и других материалов презентационного характера от лица </w:t>
      </w:r>
      <w:proofErr w:type="gramStart"/>
      <w:r w:rsidRPr="00D96730">
        <w:rPr>
          <w:color w:val="000000"/>
          <w:spacing w:val="-1"/>
          <w:sz w:val="28"/>
          <w:szCs w:val="28"/>
        </w:rPr>
        <w:t>Главы</w:t>
      </w:r>
      <w:proofErr w:type="gramEnd"/>
      <w:r w:rsidRPr="00D96730">
        <w:rPr>
          <w:color w:val="000000"/>
          <w:spacing w:val="-1"/>
          <w:sz w:val="28"/>
          <w:szCs w:val="28"/>
        </w:rPr>
        <w:t xml:space="preserve"> ЗАТО Железногорск и Администрации ЗАТО Железногорск.</w:t>
      </w:r>
    </w:p>
    <w:p w:rsidR="00C46AE9" w:rsidRDefault="00C46AE9" w:rsidP="00C46AE9">
      <w:pPr>
        <w:shd w:val="clear" w:color="auto" w:fill="FFFFFF"/>
        <w:spacing w:line="322" w:lineRule="exact"/>
        <w:ind w:left="24" w:right="508"/>
        <w:jc w:val="both"/>
        <w:rPr>
          <w:color w:val="000000"/>
          <w:spacing w:val="-1"/>
          <w:sz w:val="28"/>
          <w:szCs w:val="28"/>
        </w:rPr>
      </w:pPr>
      <w:r w:rsidRPr="00D96730">
        <w:rPr>
          <w:color w:val="000000"/>
          <w:spacing w:val="-1"/>
          <w:sz w:val="28"/>
          <w:szCs w:val="28"/>
        </w:rPr>
        <w:t>2.2.13</w:t>
      </w:r>
      <w:r>
        <w:rPr>
          <w:color w:val="000000"/>
          <w:spacing w:val="-1"/>
          <w:sz w:val="28"/>
          <w:szCs w:val="28"/>
        </w:rPr>
        <w:t xml:space="preserve">. Разрабатывает планы работы </w:t>
      </w:r>
      <w:proofErr w:type="gramStart"/>
      <w:r>
        <w:rPr>
          <w:color w:val="000000"/>
          <w:spacing w:val="-1"/>
          <w:sz w:val="28"/>
          <w:szCs w:val="28"/>
        </w:rPr>
        <w:t>Главы</w:t>
      </w:r>
      <w:proofErr w:type="gramEnd"/>
      <w:r>
        <w:rPr>
          <w:color w:val="000000"/>
          <w:spacing w:val="-1"/>
          <w:sz w:val="28"/>
          <w:szCs w:val="28"/>
        </w:rPr>
        <w:t xml:space="preserve"> ЗАТО Железногорск в части информационного освещения его деятельности.</w:t>
      </w:r>
    </w:p>
    <w:p w:rsidR="00C46AE9" w:rsidRDefault="00C46AE9" w:rsidP="00C46AE9">
      <w:pPr>
        <w:shd w:val="clear" w:color="auto" w:fill="FFFFFF"/>
        <w:spacing w:line="322" w:lineRule="exact"/>
        <w:ind w:left="24" w:right="508"/>
        <w:jc w:val="both"/>
        <w:rPr>
          <w:color w:val="000000"/>
          <w:spacing w:val="-1"/>
          <w:sz w:val="28"/>
          <w:szCs w:val="28"/>
          <w:u w:val="single"/>
        </w:rPr>
      </w:pPr>
      <w:r w:rsidRPr="00D96730">
        <w:rPr>
          <w:color w:val="000000"/>
          <w:spacing w:val="-1"/>
          <w:sz w:val="28"/>
          <w:szCs w:val="28"/>
        </w:rPr>
        <w:t>2.2.</w:t>
      </w:r>
      <w:r>
        <w:rPr>
          <w:color w:val="000000"/>
          <w:spacing w:val="-1"/>
          <w:sz w:val="28"/>
          <w:szCs w:val="28"/>
        </w:rPr>
        <w:t>14.</w:t>
      </w:r>
      <w:r w:rsidRPr="00D96730">
        <w:rPr>
          <w:color w:val="000000"/>
          <w:spacing w:val="-1"/>
          <w:sz w:val="28"/>
          <w:szCs w:val="28"/>
        </w:rPr>
        <w:t xml:space="preserve"> </w:t>
      </w:r>
      <w:r w:rsidRPr="00D96730">
        <w:rPr>
          <w:iCs/>
          <w:color w:val="000000"/>
          <w:spacing w:val="-2"/>
          <w:sz w:val="28"/>
          <w:szCs w:val="28"/>
        </w:rPr>
        <w:t>Изучает и анализирует состояние информационного пространства</w:t>
      </w:r>
      <w:r w:rsidRPr="00D96730">
        <w:rPr>
          <w:iCs/>
          <w:color w:val="000000"/>
          <w:spacing w:val="-2"/>
          <w:sz w:val="28"/>
          <w:szCs w:val="28"/>
        </w:rPr>
        <w:br/>
      </w:r>
      <w:r w:rsidRPr="00D96730">
        <w:rPr>
          <w:iCs/>
          <w:color w:val="000000"/>
          <w:sz w:val="28"/>
          <w:szCs w:val="28"/>
        </w:rPr>
        <w:t>Железногорска и Красноярского края, разрабатывает концепцию</w:t>
      </w:r>
      <w:r w:rsidRPr="00D96730">
        <w:rPr>
          <w:iCs/>
          <w:color w:val="000000"/>
          <w:sz w:val="28"/>
          <w:szCs w:val="28"/>
        </w:rPr>
        <w:br/>
      </w:r>
      <w:r w:rsidRPr="00D96730">
        <w:rPr>
          <w:iCs/>
          <w:color w:val="000000"/>
          <w:spacing w:val="-2"/>
          <w:sz w:val="28"/>
          <w:szCs w:val="28"/>
        </w:rPr>
        <w:t>информационной политики ЗАТО.</w:t>
      </w:r>
    </w:p>
    <w:p w:rsidR="00C46AE9" w:rsidRPr="00D96730" w:rsidRDefault="00C46AE9" w:rsidP="00C46AE9">
      <w:pPr>
        <w:shd w:val="clear" w:color="auto" w:fill="FFFFFF"/>
        <w:spacing w:line="322" w:lineRule="exact"/>
        <w:ind w:left="24" w:right="508"/>
        <w:jc w:val="both"/>
        <w:rPr>
          <w:color w:val="000000"/>
          <w:spacing w:val="-1"/>
          <w:sz w:val="28"/>
          <w:szCs w:val="28"/>
        </w:rPr>
      </w:pPr>
      <w:r w:rsidRPr="00D96730">
        <w:rPr>
          <w:color w:val="000000"/>
          <w:spacing w:val="-1"/>
          <w:sz w:val="28"/>
          <w:szCs w:val="28"/>
        </w:rPr>
        <w:t>2.2.15</w:t>
      </w:r>
      <w:r>
        <w:rPr>
          <w:color w:val="000000"/>
          <w:spacing w:val="-1"/>
          <w:sz w:val="28"/>
          <w:szCs w:val="28"/>
        </w:rPr>
        <w:t>.</w:t>
      </w:r>
      <w:r w:rsidRPr="00D96730">
        <w:rPr>
          <w:color w:val="000000"/>
          <w:spacing w:val="-1"/>
          <w:sz w:val="28"/>
          <w:szCs w:val="28"/>
        </w:rPr>
        <w:t xml:space="preserve"> </w:t>
      </w:r>
      <w:r w:rsidRPr="00D96730">
        <w:rPr>
          <w:iCs/>
          <w:color w:val="000000"/>
          <w:sz w:val="28"/>
          <w:szCs w:val="28"/>
        </w:rPr>
        <w:t>Разрабатывает и реализует основные направления информационной</w:t>
      </w:r>
      <w:r w:rsidRPr="00D96730">
        <w:rPr>
          <w:iCs/>
          <w:color w:val="000000"/>
          <w:sz w:val="28"/>
          <w:szCs w:val="28"/>
        </w:rPr>
        <w:br/>
      </w:r>
      <w:proofErr w:type="gramStart"/>
      <w:r w:rsidRPr="00D96730">
        <w:rPr>
          <w:iCs/>
          <w:color w:val="000000"/>
          <w:spacing w:val="-1"/>
          <w:sz w:val="28"/>
          <w:szCs w:val="28"/>
        </w:rPr>
        <w:t>политики</w:t>
      </w:r>
      <w:proofErr w:type="gramEnd"/>
      <w:r w:rsidRPr="00D96730">
        <w:rPr>
          <w:iCs/>
          <w:color w:val="000000"/>
          <w:spacing w:val="-1"/>
          <w:sz w:val="28"/>
          <w:szCs w:val="28"/>
        </w:rPr>
        <w:t xml:space="preserve"> ЗАТО совместно со структурными подразделениями администрации</w:t>
      </w:r>
      <w:r w:rsidRPr="00D96730">
        <w:rPr>
          <w:iCs/>
          <w:color w:val="000000"/>
          <w:spacing w:val="-1"/>
          <w:sz w:val="28"/>
          <w:szCs w:val="28"/>
        </w:rPr>
        <w:br/>
      </w:r>
      <w:r w:rsidRPr="00D96730">
        <w:rPr>
          <w:iCs/>
          <w:color w:val="000000"/>
          <w:spacing w:val="-2"/>
          <w:sz w:val="28"/>
          <w:szCs w:val="28"/>
        </w:rPr>
        <w:t>и средствами массовой информации.</w:t>
      </w:r>
    </w:p>
    <w:p w:rsidR="00C46AE9" w:rsidRPr="00D96730" w:rsidRDefault="00C46AE9" w:rsidP="00C46AE9">
      <w:pPr>
        <w:shd w:val="clear" w:color="auto" w:fill="FFFFFF"/>
        <w:tabs>
          <w:tab w:val="left" w:pos="850"/>
        </w:tabs>
        <w:spacing w:before="5" w:line="317" w:lineRule="exact"/>
        <w:ind w:right="508"/>
        <w:jc w:val="both"/>
        <w:rPr>
          <w:iCs/>
          <w:color w:val="000000"/>
          <w:spacing w:val="-6"/>
          <w:sz w:val="28"/>
          <w:szCs w:val="28"/>
        </w:rPr>
      </w:pPr>
      <w:r w:rsidRPr="00D96730">
        <w:rPr>
          <w:iCs/>
          <w:color w:val="000000"/>
          <w:spacing w:val="-1"/>
          <w:sz w:val="28"/>
          <w:szCs w:val="28"/>
        </w:rPr>
        <w:t>2.2.16. Вносит предложения о разработке целевых программ, направленных на</w:t>
      </w:r>
      <w:r w:rsidRPr="00D96730">
        <w:rPr>
          <w:iCs/>
          <w:color w:val="000000"/>
          <w:spacing w:val="-1"/>
          <w:sz w:val="28"/>
          <w:szCs w:val="28"/>
        </w:rPr>
        <w:br/>
      </w:r>
      <w:r w:rsidRPr="00D96730">
        <w:rPr>
          <w:iCs/>
          <w:color w:val="000000"/>
          <w:sz w:val="28"/>
          <w:szCs w:val="28"/>
        </w:rPr>
        <w:lastRenderedPageBreak/>
        <w:t>обеспечение комплексного решения проблем в сфере информации и массовых</w:t>
      </w:r>
      <w:r w:rsidRPr="00D96730">
        <w:rPr>
          <w:iCs/>
          <w:color w:val="000000"/>
          <w:sz w:val="28"/>
          <w:szCs w:val="28"/>
        </w:rPr>
        <w:br/>
      </w:r>
      <w:r w:rsidRPr="00D96730">
        <w:rPr>
          <w:iCs/>
          <w:color w:val="000000"/>
          <w:spacing w:val="-4"/>
          <w:sz w:val="28"/>
          <w:szCs w:val="28"/>
        </w:rPr>
        <w:t>коммуникаций.</w:t>
      </w:r>
    </w:p>
    <w:p w:rsidR="00C46AE9" w:rsidRPr="00D96730" w:rsidRDefault="00C46AE9" w:rsidP="00C46AE9">
      <w:pPr>
        <w:shd w:val="clear" w:color="auto" w:fill="FFFFFF"/>
        <w:tabs>
          <w:tab w:val="left" w:pos="850"/>
        </w:tabs>
        <w:spacing w:line="317" w:lineRule="exact"/>
        <w:ind w:right="508"/>
        <w:jc w:val="both"/>
        <w:rPr>
          <w:iCs/>
          <w:color w:val="000000"/>
          <w:spacing w:val="-6"/>
          <w:sz w:val="28"/>
          <w:szCs w:val="28"/>
        </w:rPr>
      </w:pPr>
      <w:r w:rsidRPr="00D96730">
        <w:rPr>
          <w:iCs/>
          <w:color w:val="000000"/>
          <w:spacing w:val="-3"/>
          <w:sz w:val="28"/>
          <w:szCs w:val="28"/>
        </w:rPr>
        <w:t>2.2.17. Участвует в разработке и согласовании проектов распоряжений,</w:t>
      </w:r>
      <w:r w:rsidRPr="00D96730">
        <w:rPr>
          <w:iCs/>
          <w:color w:val="000000"/>
          <w:spacing w:val="-3"/>
          <w:sz w:val="28"/>
          <w:szCs w:val="28"/>
        </w:rPr>
        <w:br/>
      </w:r>
      <w:r w:rsidRPr="00D96730">
        <w:rPr>
          <w:iCs/>
          <w:color w:val="000000"/>
          <w:spacing w:val="-1"/>
          <w:sz w:val="28"/>
          <w:szCs w:val="28"/>
        </w:rPr>
        <w:t>постановлений Главы ЗАТО, относящихся к компетенции отдела.</w:t>
      </w:r>
    </w:p>
    <w:p w:rsidR="00C46AE9" w:rsidRPr="00D96730" w:rsidRDefault="00C46AE9" w:rsidP="00C46AE9">
      <w:pPr>
        <w:numPr>
          <w:ilvl w:val="2"/>
          <w:numId w:val="4"/>
        </w:numPr>
        <w:shd w:val="clear" w:color="auto" w:fill="FFFFFF"/>
        <w:tabs>
          <w:tab w:val="clear" w:pos="765"/>
          <w:tab w:val="left" w:pos="0"/>
        </w:tabs>
        <w:spacing w:line="317" w:lineRule="exact"/>
        <w:ind w:left="0" w:right="508" w:firstLine="0"/>
        <w:jc w:val="both"/>
        <w:rPr>
          <w:iCs/>
          <w:color w:val="000000"/>
          <w:spacing w:val="-6"/>
          <w:sz w:val="28"/>
          <w:szCs w:val="28"/>
        </w:rPr>
      </w:pPr>
      <w:r w:rsidRPr="00D96730">
        <w:rPr>
          <w:iCs/>
          <w:color w:val="000000"/>
          <w:spacing w:val="-1"/>
          <w:sz w:val="28"/>
          <w:szCs w:val="28"/>
        </w:rPr>
        <w:t>Ведет базу данных городских и региональных средств массовой информации.</w:t>
      </w:r>
    </w:p>
    <w:p w:rsidR="00C46AE9" w:rsidRPr="00D96730" w:rsidRDefault="00C46AE9" w:rsidP="00C46AE9">
      <w:pPr>
        <w:shd w:val="clear" w:color="auto" w:fill="FFFFFF"/>
        <w:tabs>
          <w:tab w:val="left" w:pos="850"/>
        </w:tabs>
        <w:spacing w:line="317" w:lineRule="exact"/>
        <w:ind w:right="508"/>
        <w:jc w:val="both"/>
        <w:rPr>
          <w:iCs/>
          <w:color w:val="000000"/>
          <w:spacing w:val="-6"/>
          <w:sz w:val="28"/>
          <w:szCs w:val="28"/>
        </w:rPr>
      </w:pPr>
      <w:r w:rsidRPr="00D96730">
        <w:rPr>
          <w:iCs/>
          <w:color w:val="000000"/>
          <w:spacing w:val="-1"/>
          <w:sz w:val="28"/>
          <w:szCs w:val="28"/>
        </w:rPr>
        <w:t xml:space="preserve">2.2.19.Обеспечивает наполнение информацией </w:t>
      </w:r>
      <w:proofErr w:type="spellStart"/>
      <w:proofErr w:type="gramStart"/>
      <w:r w:rsidRPr="00D96730">
        <w:rPr>
          <w:iCs/>
          <w:color w:val="000000"/>
          <w:spacing w:val="-1"/>
          <w:sz w:val="28"/>
          <w:szCs w:val="28"/>
        </w:rPr>
        <w:t>Интернет-портала</w:t>
      </w:r>
      <w:proofErr w:type="spellEnd"/>
      <w:proofErr w:type="gramEnd"/>
      <w:r w:rsidRPr="00D96730">
        <w:rPr>
          <w:iCs/>
          <w:color w:val="000000"/>
          <w:spacing w:val="-1"/>
          <w:sz w:val="28"/>
          <w:szCs w:val="28"/>
        </w:rPr>
        <w:br/>
        <w:t>администрации, координирует соответствующую работу в структурных</w:t>
      </w:r>
      <w:r w:rsidRPr="00D96730">
        <w:rPr>
          <w:iCs/>
          <w:color w:val="000000"/>
          <w:spacing w:val="-1"/>
          <w:sz w:val="28"/>
          <w:szCs w:val="28"/>
        </w:rPr>
        <w:br/>
      </w:r>
      <w:r w:rsidRPr="00D96730">
        <w:rPr>
          <w:iCs/>
          <w:color w:val="000000"/>
          <w:spacing w:val="-2"/>
          <w:sz w:val="28"/>
          <w:szCs w:val="28"/>
        </w:rPr>
        <w:t>подразделениях администрации.</w:t>
      </w:r>
    </w:p>
    <w:p w:rsidR="00C46AE9" w:rsidRPr="0066069A" w:rsidRDefault="00C46AE9" w:rsidP="00C46AE9">
      <w:pPr>
        <w:shd w:val="clear" w:color="auto" w:fill="FFFFFF"/>
        <w:tabs>
          <w:tab w:val="left" w:pos="850"/>
        </w:tabs>
        <w:spacing w:line="317" w:lineRule="exact"/>
        <w:ind w:right="508"/>
        <w:jc w:val="both"/>
        <w:rPr>
          <w:iCs/>
          <w:color w:val="000000"/>
          <w:spacing w:val="-7"/>
          <w:sz w:val="28"/>
          <w:szCs w:val="28"/>
        </w:rPr>
      </w:pPr>
      <w:r w:rsidRPr="0066069A">
        <w:rPr>
          <w:iCs/>
          <w:color w:val="000000"/>
          <w:spacing w:val="-1"/>
          <w:sz w:val="28"/>
          <w:szCs w:val="28"/>
        </w:rPr>
        <w:t xml:space="preserve">2.2.20.Формирует </w:t>
      </w:r>
      <w:proofErr w:type="spellStart"/>
      <w:r w:rsidRPr="0066069A">
        <w:rPr>
          <w:iCs/>
          <w:color w:val="000000"/>
          <w:spacing w:val="-1"/>
          <w:sz w:val="28"/>
          <w:szCs w:val="28"/>
        </w:rPr>
        <w:t>медиапланы</w:t>
      </w:r>
      <w:proofErr w:type="spellEnd"/>
      <w:r w:rsidRPr="0066069A">
        <w:rPr>
          <w:iCs/>
          <w:color w:val="000000"/>
          <w:spacing w:val="-1"/>
          <w:sz w:val="28"/>
          <w:szCs w:val="28"/>
        </w:rPr>
        <w:t xml:space="preserve"> и разрабатывает проекты </w:t>
      </w:r>
      <w:proofErr w:type="spellStart"/>
      <w:r w:rsidRPr="0066069A">
        <w:rPr>
          <w:iCs/>
          <w:color w:val="000000"/>
          <w:spacing w:val="-1"/>
          <w:sz w:val="28"/>
          <w:szCs w:val="28"/>
        </w:rPr>
        <w:t>медиабюджетов</w:t>
      </w:r>
      <w:proofErr w:type="spellEnd"/>
      <w:r w:rsidRPr="0066069A">
        <w:rPr>
          <w:iCs/>
          <w:color w:val="000000"/>
          <w:spacing w:val="-1"/>
          <w:sz w:val="28"/>
          <w:szCs w:val="28"/>
        </w:rPr>
        <w:t>.</w:t>
      </w:r>
    </w:p>
    <w:p w:rsidR="00C46AE9" w:rsidRPr="0066069A" w:rsidRDefault="00C46AE9" w:rsidP="00C46AE9">
      <w:pPr>
        <w:numPr>
          <w:ilvl w:val="2"/>
          <w:numId w:val="5"/>
        </w:numPr>
        <w:shd w:val="clear" w:color="auto" w:fill="FFFFFF"/>
        <w:tabs>
          <w:tab w:val="clear" w:pos="765"/>
          <w:tab w:val="left" w:pos="0"/>
        </w:tabs>
        <w:spacing w:line="317" w:lineRule="exact"/>
        <w:ind w:left="0" w:right="508" w:firstLine="0"/>
        <w:jc w:val="both"/>
        <w:rPr>
          <w:iCs/>
          <w:color w:val="000000"/>
          <w:spacing w:val="-6"/>
          <w:sz w:val="28"/>
          <w:szCs w:val="28"/>
        </w:rPr>
      </w:pPr>
      <w:r w:rsidRPr="0066069A">
        <w:rPr>
          <w:iCs/>
          <w:color w:val="000000"/>
          <w:spacing w:val="-2"/>
          <w:sz w:val="28"/>
          <w:szCs w:val="28"/>
        </w:rPr>
        <w:t>Проводит аккредитацию журналистов и обеспечивает</w:t>
      </w:r>
      <w:r>
        <w:rPr>
          <w:iCs/>
          <w:color w:val="000000"/>
          <w:spacing w:val="-2"/>
          <w:sz w:val="28"/>
          <w:szCs w:val="28"/>
        </w:rPr>
        <w:br/>
        <w:t>контроль над</w:t>
      </w:r>
      <w:r w:rsidRPr="0066069A">
        <w:rPr>
          <w:iCs/>
          <w:color w:val="000000"/>
          <w:spacing w:val="-2"/>
          <w:sz w:val="28"/>
          <w:szCs w:val="28"/>
        </w:rPr>
        <w:t xml:space="preserve"> выполнением ее условий.</w:t>
      </w:r>
    </w:p>
    <w:p w:rsidR="00C46AE9" w:rsidRPr="0066069A" w:rsidRDefault="00C46AE9" w:rsidP="00C46AE9">
      <w:pPr>
        <w:shd w:val="clear" w:color="auto" w:fill="FFFFFF"/>
        <w:tabs>
          <w:tab w:val="left" w:pos="850"/>
        </w:tabs>
        <w:spacing w:line="317" w:lineRule="exact"/>
        <w:ind w:right="508"/>
        <w:jc w:val="both"/>
        <w:rPr>
          <w:iCs/>
          <w:color w:val="000000"/>
          <w:spacing w:val="-6"/>
          <w:sz w:val="28"/>
          <w:szCs w:val="28"/>
        </w:rPr>
      </w:pPr>
      <w:r w:rsidRPr="0066069A">
        <w:rPr>
          <w:iCs/>
          <w:color w:val="000000"/>
          <w:spacing w:val="-2"/>
          <w:sz w:val="28"/>
          <w:szCs w:val="28"/>
        </w:rPr>
        <w:t>2.2.22.Осуществляет иные полномочия в соответствии с законодательством.</w:t>
      </w:r>
    </w:p>
    <w:p w:rsidR="007E7329" w:rsidRDefault="007E7329"/>
    <w:sectPr w:rsidR="007E7329" w:rsidSect="007E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4CC1FC"/>
    <w:lvl w:ilvl="0">
      <w:numFmt w:val="bullet"/>
      <w:lvlText w:val="*"/>
      <w:lvlJc w:val="left"/>
    </w:lvl>
  </w:abstractNum>
  <w:abstractNum w:abstractNumId="1">
    <w:nsid w:val="20FC2CC7"/>
    <w:multiLevelType w:val="singleLevel"/>
    <w:tmpl w:val="0F98A244"/>
    <w:lvl w:ilvl="0">
      <w:start w:val="3"/>
      <w:numFmt w:val="decimal"/>
      <w:lvlText w:val="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310B2213"/>
    <w:multiLevelType w:val="multilevel"/>
    <w:tmpl w:val="D500DC2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8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D00767"/>
    <w:multiLevelType w:val="singleLevel"/>
    <w:tmpl w:val="3F9CAE96"/>
    <w:lvl w:ilvl="0">
      <w:start w:val="5"/>
      <w:numFmt w:val="decimal"/>
      <w:lvlText w:val="2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69A51B8F"/>
    <w:multiLevelType w:val="multilevel"/>
    <w:tmpl w:val="F93E548E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2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AE9"/>
    <w:rsid w:val="007E7329"/>
    <w:rsid w:val="00C4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Company>Администрация ЗАТО г. Железногорск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d-kuznecova</dc:creator>
  <cp:keywords/>
  <dc:description/>
  <cp:lastModifiedBy>d-kuznecova</cp:lastModifiedBy>
  <cp:revision>1</cp:revision>
  <dcterms:created xsi:type="dcterms:W3CDTF">2016-01-22T08:48:00Z</dcterms:created>
  <dcterms:modified xsi:type="dcterms:W3CDTF">2016-01-22T08:49:00Z</dcterms:modified>
</cp:coreProperties>
</file>